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A551A6" w14:textId="77777777" w:rsidR="005D1225" w:rsidRDefault="005D1225" w:rsidP="005D122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 xml:space="preserve">Příloha č. </w:t>
      </w:r>
      <w:r>
        <w:rPr>
          <w:rFonts w:ascii="Times New Roman" w:hAnsi="Times New Roman" w:cs="Times New Roman"/>
          <w:szCs w:val="22"/>
        </w:rPr>
        <w:t>1</w:t>
      </w:r>
      <w:r w:rsidRPr="00686CB5">
        <w:rPr>
          <w:rFonts w:ascii="Times New Roman" w:hAnsi="Times New Roman" w:cs="Times New Roman"/>
          <w:szCs w:val="22"/>
        </w:rPr>
        <w:t xml:space="preserve"> Technická specifikace</w:t>
      </w:r>
    </w:p>
    <w:p w14:paraId="733A21E5" w14:textId="77777777" w:rsidR="005D1225" w:rsidRDefault="005D1225" w:rsidP="005D122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4542A061" w14:textId="77777777" w:rsidR="00312D11" w:rsidRDefault="00312D11" w:rsidP="005D122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833512B" w14:textId="6BB621FC" w:rsidR="005D1225" w:rsidRDefault="005D1225" w:rsidP="005D122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03BDA595" w14:textId="77777777" w:rsidR="005D1225" w:rsidRDefault="005D1225" w:rsidP="005D122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5D1225" w:rsidRPr="003330EE" w14:paraId="390085E6" w14:textId="77777777" w:rsidTr="00DF2F62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1D85F922" w14:textId="77777777" w:rsidR="005D1225" w:rsidRPr="003330EE" w:rsidRDefault="005D1225" w:rsidP="00DF2F62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Cs w:val="22"/>
              </w:rPr>
            </w:pPr>
            <w:r w:rsidRPr="009F038E">
              <w:rPr>
                <w:rFonts w:ascii="Times New Roman" w:hAnsi="Times New Roman" w:cs="Times New Roman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732112CE" w14:textId="77777777" w:rsidR="005D1225" w:rsidRPr="005D1225" w:rsidRDefault="005D1225" w:rsidP="00DF2F6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</w:rPr>
            </w:pPr>
            <w:bookmarkStart w:id="0" w:name="_Hlk194999504"/>
            <w:r w:rsidRPr="005D1225">
              <w:rPr>
                <w:rFonts w:ascii="Times New Roman" w:hAnsi="Times New Roman" w:cs="Times New Roman"/>
                <w:b/>
                <w:bCs/>
                <w:sz w:val="24"/>
              </w:rPr>
              <w:t xml:space="preserve">FAF UK – </w:t>
            </w:r>
            <w:bookmarkEnd w:id="0"/>
            <w:r w:rsidRPr="005D1225">
              <w:rPr>
                <w:rFonts w:ascii="Times New Roman" w:hAnsi="Times New Roman" w:cs="Times New Roman"/>
                <w:b/>
                <w:bCs/>
                <w:sz w:val="24"/>
              </w:rPr>
              <w:t>Vakuová stanice</w:t>
            </w:r>
          </w:p>
          <w:p w14:paraId="56DB600C" w14:textId="77777777" w:rsidR="005D1225" w:rsidRPr="00B86DE9" w:rsidRDefault="005D1225" w:rsidP="00DF2F62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D1225" w:rsidRPr="003330EE" w14:paraId="1A1592C3" w14:textId="77777777" w:rsidTr="00DF2F62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41DA4B7" w14:textId="77777777" w:rsidR="005D1225" w:rsidRPr="003330EE" w:rsidRDefault="005D1225" w:rsidP="00DF2F62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Cs w:val="22"/>
              </w:rPr>
            </w:pPr>
            <w:r w:rsidRPr="003330EE">
              <w:rPr>
                <w:rFonts w:ascii="Times New Roman" w:hAnsi="Times New Roman" w:cs="Times New Roman"/>
                <w:szCs w:val="22"/>
              </w:rPr>
              <w:t>Zadavatel</w:t>
            </w:r>
          </w:p>
        </w:tc>
        <w:tc>
          <w:tcPr>
            <w:tcW w:w="3633" w:type="pct"/>
          </w:tcPr>
          <w:p w14:paraId="6044EA5A" w14:textId="77777777" w:rsidR="005D1225" w:rsidRPr="003330EE" w:rsidRDefault="005D1225" w:rsidP="00DF2F62">
            <w:pPr>
              <w:spacing w:before="40" w:after="0"/>
              <w:rPr>
                <w:rFonts w:ascii="Times New Roman" w:hAnsi="Times New Roman" w:cs="Times New Roman"/>
                <w:bCs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Cs w:val="22"/>
              </w:rPr>
              <w:t>Univerzita Karlova, Ovocný trh 560/5, 116 36 Praha 1</w:t>
            </w:r>
          </w:p>
          <w:p w14:paraId="4EDF71C9" w14:textId="77777777" w:rsidR="005D1225" w:rsidRPr="003330EE" w:rsidRDefault="005D1225" w:rsidP="00DF2F62">
            <w:pPr>
              <w:spacing w:after="0"/>
              <w:rPr>
                <w:rFonts w:ascii="Times New Roman" w:hAnsi="Times New Roman" w:cs="Times New Roman"/>
                <w:bCs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Cs w:val="22"/>
              </w:rPr>
              <w:t>500 03 Hradec Králové</w:t>
            </w:r>
          </w:p>
          <w:p w14:paraId="0D769A99" w14:textId="5B510B0C" w:rsidR="005D1225" w:rsidRPr="003330EE" w:rsidRDefault="005D1225" w:rsidP="00D5185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Cs w:val="22"/>
              </w:rPr>
              <w:t>IČ: 00216208, DIČ: CZ00216208</w:t>
            </w:r>
          </w:p>
        </w:tc>
      </w:tr>
      <w:tr w:rsidR="005D1225" w:rsidRPr="003330EE" w14:paraId="50F90978" w14:textId="77777777" w:rsidTr="00DF2F62">
        <w:tc>
          <w:tcPr>
            <w:tcW w:w="1367" w:type="pct"/>
            <w:shd w:val="clear" w:color="auto" w:fill="D9D9D9" w:themeFill="background1" w:themeFillShade="D9"/>
          </w:tcPr>
          <w:p w14:paraId="48ABF8A3" w14:textId="77777777" w:rsidR="005D1225" w:rsidRPr="003330EE" w:rsidRDefault="005D1225" w:rsidP="00DF2F62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Cs w:val="22"/>
              </w:rPr>
            </w:pPr>
            <w:r w:rsidRPr="003330EE">
              <w:rPr>
                <w:rFonts w:ascii="Times New Roman" w:hAnsi="Times New Roman" w:cs="Times New Roman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0FA89216" w14:textId="4F21A62C" w:rsidR="005D1225" w:rsidRPr="003330EE" w:rsidRDefault="005D1225" w:rsidP="00D51854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Nadlimitní</w:t>
            </w:r>
            <w:r w:rsidRPr="003330EE">
              <w:rPr>
                <w:rFonts w:ascii="Times New Roman" w:hAnsi="Times New Roman" w:cs="Times New Roman"/>
                <w:szCs w:val="22"/>
              </w:rPr>
              <w:t xml:space="preserve"> veřejn</w:t>
            </w:r>
            <w:r>
              <w:rPr>
                <w:rFonts w:ascii="Times New Roman" w:hAnsi="Times New Roman" w:cs="Times New Roman"/>
                <w:szCs w:val="22"/>
              </w:rPr>
              <w:t>á</w:t>
            </w:r>
            <w:r w:rsidRPr="003330EE">
              <w:rPr>
                <w:rFonts w:ascii="Times New Roman" w:hAnsi="Times New Roman" w:cs="Times New Roman"/>
                <w:szCs w:val="22"/>
              </w:rPr>
              <w:t xml:space="preserve"> zakázk</w:t>
            </w:r>
            <w:r>
              <w:rPr>
                <w:rFonts w:ascii="Times New Roman" w:hAnsi="Times New Roman" w:cs="Times New Roman"/>
                <w:szCs w:val="22"/>
              </w:rPr>
              <w:t>a</w:t>
            </w:r>
            <w:r w:rsidRPr="003330EE">
              <w:rPr>
                <w:rFonts w:ascii="Times New Roman" w:hAnsi="Times New Roman" w:cs="Times New Roman"/>
                <w:szCs w:val="22"/>
              </w:rPr>
              <w:t xml:space="preserve"> na dodávky </w:t>
            </w:r>
            <w:r>
              <w:rPr>
                <w:rFonts w:ascii="Times New Roman" w:hAnsi="Times New Roman" w:cs="Times New Roman"/>
                <w:szCs w:val="22"/>
              </w:rPr>
              <w:t>zadávaná v otevřeném řízení dle zákona č. 134/2016 Sb., v platném znění.</w:t>
            </w:r>
          </w:p>
        </w:tc>
      </w:tr>
    </w:tbl>
    <w:p w14:paraId="7CED1243" w14:textId="77777777" w:rsidR="005D1225" w:rsidRDefault="005D1225" w:rsidP="005D1225">
      <w:pPr>
        <w:spacing w:after="0"/>
        <w:rPr>
          <w:rFonts w:ascii="Times New Roman" w:hAnsi="Times New Roman" w:cs="Times New Roman"/>
          <w:szCs w:val="22"/>
        </w:rPr>
      </w:pPr>
    </w:p>
    <w:p w14:paraId="2DE29418" w14:textId="77777777" w:rsidR="005D1225" w:rsidRDefault="005D1225" w:rsidP="005D1225">
      <w:pPr>
        <w:spacing w:before="40" w:after="0" w:line="276" w:lineRule="auto"/>
        <w:rPr>
          <w:rFonts w:ascii="Times New Roman" w:hAnsi="Times New Roman" w:cs="Times New Roman"/>
          <w:szCs w:val="22"/>
        </w:rPr>
      </w:pPr>
      <w:r w:rsidRPr="00792F81">
        <w:rPr>
          <w:rFonts w:ascii="Times New Roman" w:hAnsi="Times New Roman" w:cs="Times New Roman"/>
          <w:bCs/>
          <w:sz w:val="24"/>
        </w:rPr>
        <w:t xml:space="preserve">Zadavatel stanovuje pro plnění </w:t>
      </w:r>
      <w:r>
        <w:rPr>
          <w:rFonts w:ascii="Times New Roman" w:hAnsi="Times New Roman" w:cs="Times New Roman"/>
          <w:bCs/>
          <w:sz w:val="24"/>
        </w:rPr>
        <w:t xml:space="preserve">shora citované </w:t>
      </w:r>
      <w:r w:rsidRPr="00792F81">
        <w:rPr>
          <w:rFonts w:ascii="Times New Roman" w:hAnsi="Times New Roman" w:cs="Times New Roman"/>
          <w:bCs/>
          <w:sz w:val="24"/>
        </w:rPr>
        <w:t xml:space="preserve">veřejné zakázky níže uvedené absolutní (minimální) technické požadavky. Pokud účastník zadávacího řízení nesplní některý z těchto absolutních (minimálních) technických požadavků a nenabídne rovnocenné, nebo lepší řešení, bude ze zadávacího řízení vyloučen. </w:t>
      </w:r>
    </w:p>
    <w:p w14:paraId="21FE4942" w14:textId="77777777" w:rsidR="005D1225" w:rsidRPr="003330EE" w:rsidRDefault="005D1225" w:rsidP="005D1225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4925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6653"/>
        <w:gridCol w:w="2268"/>
      </w:tblGrid>
      <w:tr w:rsidR="00D51854" w:rsidRPr="003330EE" w14:paraId="79092E40" w14:textId="77777777" w:rsidTr="00D51854">
        <w:trPr>
          <w:trHeight w:val="288"/>
          <w:tblHeader/>
        </w:trPr>
        <w:tc>
          <w:tcPr>
            <w:tcW w:w="6653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5996D372" w14:textId="0A41EE27" w:rsidR="00005322" w:rsidRDefault="00005322" w:rsidP="00D5185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005322">
              <w:rPr>
                <w:rFonts w:ascii="Times New Roman" w:hAnsi="Times New Roman" w:cs="Times New Roman"/>
                <w:b/>
                <w:bCs/>
                <w:color w:val="202124"/>
                <w:sz w:val="24"/>
              </w:rPr>
              <w:t>Automatická třístupňová membránová vývěva</w:t>
            </w:r>
            <w:r>
              <w:rPr>
                <w:rFonts w:ascii="Times New Roman" w:hAnsi="Times New Roman" w:cs="Times New Roman"/>
                <w:b/>
                <w:bCs/>
                <w:color w:val="202124"/>
                <w:sz w:val="24"/>
              </w:rPr>
              <w:t xml:space="preserve"> </w:t>
            </w:r>
            <w:r w:rsidRPr="00005322">
              <w:rPr>
                <w:rFonts w:ascii="Times New Roman" w:hAnsi="Times New Roman" w:cs="Times New Roman"/>
                <w:color w:val="202124"/>
                <w:sz w:val="24"/>
              </w:rPr>
              <w:t>(přístroj)</w:t>
            </w:r>
          </w:p>
          <w:p w14:paraId="07EA6787" w14:textId="77777777" w:rsidR="00005322" w:rsidRDefault="00005322" w:rsidP="00D5185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 w14:paraId="28A06520" w14:textId="0A3AAC23" w:rsidR="00D51854" w:rsidRPr="00D51854" w:rsidRDefault="00D51854" w:rsidP="00D5185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51854">
              <w:rPr>
                <w:rFonts w:ascii="Times New Roman" w:hAnsi="Times New Roman" w:cs="Times New Roman"/>
                <w:b/>
                <w:bCs/>
                <w:sz w:val="24"/>
              </w:rPr>
              <w:t xml:space="preserve">Popis poptávaného zboží </w:t>
            </w:r>
            <w:proofErr w:type="gramStart"/>
            <w:r w:rsidRPr="00D51854">
              <w:rPr>
                <w:rFonts w:ascii="Times New Roman" w:hAnsi="Times New Roman" w:cs="Times New Roman"/>
                <w:b/>
                <w:bCs/>
                <w:sz w:val="24"/>
              </w:rPr>
              <w:t>-  Základní</w:t>
            </w:r>
            <w:proofErr w:type="gramEnd"/>
            <w:r w:rsidRPr="00D51854">
              <w:rPr>
                <w:rFonts w:ascii="Times New Roman" w:hAnsi="Times New Roman" w:cs="Times New Roman"/>
                <w:b/>
                <w:bCs/>
                <w:sz w:val="24"/>
              </w:rPr>
              <w:t xml:space="preserve"> vlastnosti -  Minimální požadavky</w:t>
            </w:r>
          </w:p>
        </w:tc>
        <w:tc>
          <w:tcPr>
            <w:tcW w:w="226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2C544ADA" w14:textId="77777777" w:rsidR="00D51854" w:rsidRPr="00024875" w:rsidRDefault="00D51854" w:rsidP="00DF2F6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>Všechny požadované t</w:t>
            </w:r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>echnick</w:t>
            </w:r>
            <w:r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>é</w:t>
            </w:r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 xml:space="preserve"> parametr</w:t>
            </w:r>
            <w:r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>y</w:t>
            </w:r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 xml:space="preserve"> nabízený </w:t>
            </w:r>
            <w:r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 xml:space="preserve">přístroj </w:t>
            </w:r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>splňuje</w:t>
            </w:r>
          </w:p>
          <w:p w14:paraId="38C858F3" w14:textId="77777777" w:rsidR="00D51854" w:rsidRPr="00587386" w:rsidRDefault="00D51854" w:rsidP="00DF2F62">
            <w:pPr>
              <w:spacing w:after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>(ANO/</w:t>
            </w:r>
            <w:proofErr w:type="gramStart"/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>NE)</w:t>
            </w:r>
            <w:r>
              <w:rPr>
                <w:rFonts w:ascii="Times New Roman" w:hAnsi="Times New Roman" w:cs="Times New Roman"/>
                <w:b/>
                <w:bCs/>
                <w:szCs w:val="22"/>
              </w:rPr>
              <w:t>*</w:t>
            </w:r>
            <w:proofErr w:type="gramEnd"/>
          </w:p>
        </w:tc>
      </w:tr>
      <w:tr w:rsidR="00D51854" w:rsidRPr="003330EE" w14:paraId="4D21E520" w14:textId="77777777" w:rsidTr="00D51854">
        <w:trPr>
          <w:trHeight w:val="288"/>
          <w:tblHeader/>
        </w:trPr>
        <w:tc>
          <w:tcPr>
            <w:tcW w:w="6653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341CC52" w14:textId="77777777" w:rsidR="00312D11" w:rsidRDefault="00312D11" w:rsidP="00D51854">
            <w:pPr>
              <w:spacing w:after="0"/>
              <w:ind w:left="217" w:right="218"/>
              <w:rPr>
                <w:rFonts w:ascii="Times New Roman" w:hAnsi="Times New Roman" w:cs="Times New Roman"/>
                <w:b/>
                <w:bCs/>
                <w:color w:val="202124"/>
                <w:sz w:val="24"/>
              </w:rPr>
            </w:pPr>
          </w:p>
          <w:p w14:paraId="0C6A380D" w14:textId="12D011A6" w:rsidR="00D51854" w:rsidRPr="009C492D" w:rsidRDefault="00D51854" w:rsidP="00D51854">
            <w:pPr>
              <w:spacing w:after="0"/>
              <w:ind w:left="217" w:right="218"/>
              <w:rPr>
                <w:rFonts w:ascii="Times New Roman" w:hAnsi="Times New Roman" w:cs="Times New Roman"/>
                <w:color w:val="202124"/>
                <w:sz w:val="24"/>
              </w:rPr>
            </w:pPr>
            <w:r w:rsidRPr="009C492D">
              <w:rPr>
                <w:rFonts w:ascii="Times New Roman" w:hAnsi="Times New Roman" w:cs="Times New Roman"/>
                <w:b/>
                <w:bCs/>
                <w:color w:val="202124"/>
                <w:sz w:val="24"/>
              </w:rPr>
              <w:t>Automatická třístupňová membránová vývěva</w:t>
            </w:r>
            <w:r w:rsidRPr="009C492D">
              <w:rPr>
                <w:rFonts w:ascii="Times New Roman" w:hAnsi="Times New Roman" w:cs="Times New Roman"/>
                <w:color w:val="202124"/>
                <w:sz w:val="24"/>
              </w:rPr>
              <w:t xml:space="preserve"> se sacím výkonem 2,0 m3/hod. a mezním </w:t>
            </w:r>
            <w:proofErr w:type="gramStart"/>
            <w:r w:rsidRPr="009C492D">
              <w:rPr>
                <w:rFonts w:ascii="Times New Roman" w:hAnsi="Times New Roman" w:cs="Times New Roman"/>
                <w:color w:val="202124"/>
                <w:sz w:val="24"/>
              </w:rPr>
              <w:t>tlakem  2</w:t>
            </w:r>
            <w:proofErr w:type="gramEnd"/>
            <w:r w:rsidRPr="009C492D">
              <w:rPr>
                <w:rFonts w:ascii="Times New Roman" w:hAnsi="Times New Roman" w:cs="Times New Roman"/>
                <w:color w:val="202124"/>
                <w:sz w:val="24"/>
              </w:rPr>
              <w:t xml:space="preserve"> mbar nebo méně při frekvenci 50 Hz (vhodná i pro rozpouštědla s vysokým bodem varu), </w:t>
            </w:r>
            <w:r w:rsidR="00005322" w:rsidRPr="009C492D">
              <w:rPr>
                <w:rFonts w:ascii="Times New Roman" w:hAnsi="Times New Roman" w:cs="Times New Roman"/>
                <w:color w:val="202124"/>
                <w:sz w:val="24"/>
              </w:rPr>
              <w:t>s</w:t>
            </w:r>
            <w:r w:rsidRPr="009C492D">
              <w:rPr>
                <w:rFonts w:ascii="Times New Roman" w:hAnsi="Times New Roman" w:cs="Times New Roman"/>
                <w:color w:val="202124"/>
                <w:sz w:val="24"/>
              </w:rPr>
              <w:t xml:space="preserve"> odlučovač</w:t>
            </w:r>
            <w:r w:rsidR="00005322" w:rsidRPr="009C492D">
              <w:rPr>
                <w:rFonts w:ascii="Times New Roman" w:hAnsi="Times New Roman" w:cs="Times New Roman"/>
                <w:color w:val="202124"/>
                <w:sz w:val="24"/>
              </w:rPr>
              <w:t>em</w:t>
            </w:r>
            <w:r w:rsidRPr="009C492D">
              <w:rPr>
                <w:rFonts w:ascii="Times New Roman" w:hAnsi="Times New Roman" w:cs="Times New Roman"/>
                <w:color w:val="202124"/>
                <w:sz w:val="24"/>
              </w:rPr>
              <w:t xml:space="preserve"> (vyrobený ze skla s ochranným povlakem) a kondenzátor</w:t>
            </w:r>
            <w:r w:rsidR="00005322" w:rsidRPr="009C492D">
              <w:rPr>
                <w:rFonts w:ascii="Times New Roman" w:hAnsi="Times New Roman" w:cs="Times New Roman"/>
                <w:color w:val="202124"/>
                <w:sz w:val="24"/>
              </w:rPr>
              <w:t>em</w:t>
            </w:r>
            <w:r w:rsidRPr="009C492D">
              <w:rPr>
                <w:rFonts w:ascii="Times New Roman" w:hAnsi="Times New Roman" w:cs="Times New Roman"/>
                <w:color w:val="202124"/>
                <w:sz w:val="24"/>
              </w:rPr>
              <w:t xml:space="preserve"> úletových par (vodní chladič), </w:t>
            </w:r>
            <w:r w:rsidR="00005322" w:rsidRPr="009C492D">
              <w:rPr>
                <w:rFonts w:ascii="Times New Roman" w:hAnsi="Times New Roman" w:cs="Times New Roman"/>
                <w:color w:val="202124"/>
                <w:sz w:val="24"/>
              </w:rPr>
              <w:t>s</w:t>
            </w:r>
            <w:r w:rsidRPr="009C492D">
              <w:rPr>
                <w:rFonts w:ascii="Times New Roman" w:hAnsi="Times New Roman" w:cs="Times New Roman"/>
                <w:color w:val="202124"/>
                <w:sz w:val="24"/>
              </w:rPr>
              <w:t xml:space="preserve"> elektronický</w:t>
            </w:r>
            <w:r w:rsidR="00005322" w:rsidRPr="009C492D">
              <w:rPr>
                <w:rFonts w:ascii="Times New Roman" w:hAnsi="Times New Roman" w:cs="Times New Roman"/>
                <w:color w:val="202124"/>
                <w:sz w:val="24"/>
              </w:rPr>
              <w:t>m</w:t>
            </w:r>
            <w:r w:rsidRPr="009C492D">
              <w:rPr>
                <w:rFonts w:ascii="Times New Roman" w:hAnsi="Times New Roman" w:cs="Times New Roman"/>
                <w:color w:val="202124"/>
                <w:sz w:val="24"/>
              </w:rPr>
              <w:t xml:space="preserve"> regulátor</w:t>
            </w:r>
            <w:r w:rsidR="00005322" w:rsidRPr="009C492D">
              <w:rPr>
                <w:rFonts w:ascii="Times New Roman" w:hAnsi="Times New Roman" w:cs="Times New Roman"/>
                <w:color w:val="202124"/>
                <w:sz w:val="24"/>
              </w:rPr>
              <w:t>em</w:t>
            </w:r>
            <w:r w:rsidRPr="009C492D">
              <w:rPr>
                <w:rFonts w:ascii="Times New Roman" w:hAnsi="Times New Roman" w:cs="Times New Roman"/>
                <w:color w:val="202124"/>
                <w:sz w:val="24"/>
              </w:rPr>
              <w:t xml:space="preserve"> 1060 až 0,1 mbar s přesností na ±1 mbar. </w:t>
            </w:r>
          </w:p>
          <w:p w14:paraId="27D6497F" w14:textId="1E89F476" w:rsidR="00D51854" w:rsidRPr="009C492D" w:rsidRDefault="00005322" w:rsidP="00D51854">
            <w:pPr>
              <w:spacing w:after="0"/>
              <w:ind w:left="217" w:right="218"/>
              <w:rPr>
                <w:rFonts w:ascii="Times New Roman" w:hAnsi="Times New Roman" w:cs="Times New Roman"/>
                <w:color w:val="202124"/>
                <w:sz w:val="24"/>
              </w:rPr>
            </w:pPr>
            <w:r w:rsidRPr="009C492D">
              <w:rPr>
                <w:rFonts w:ascii="Times New Roman" w:hAnsi="Times New Roman" w:cs="Times New Roman"/>
                <w:color w:val="202124"/>
                <w:sz w:val="24"/>
              </w:rPr>
              <w:t>Přístroj musí mít</w:t>
            </w:r>
            <w:r w:rsidR="00D51854" w:rsidRPr="009C492D">
              <w:rPr>
                <w:rFonts w:ascii="Times New Roman" w:hAnsi="Times New Roman" w:cs="Times New Roman"/>
                <w:color w:val="202124"/>
                <w:sz w:val="24"/>
              </w:rPr>
              <w:t xml:space="preserve"> instalovanou řídicí jednotku, která automaticky detekuje var rozpouštědla a na podkladě toho upravuje otáčky motoru čerpadla tak, aby byla zachována kontrola procesu (bez pěnění).  </w:t>
            </w:r>
          </w:p>
          <w:p w14:paraId="224EA222" w14:textId="77777777" w:rsidR="00D51854" w:rsidRPr="009C492D" w:rsidRDefault="00D51854" w:rsidP="00D51854">
            <w:pPr>
              <w:spacing w:after="0"/>
              <w:ind w:left="217" w:right="218"/>
              <w:rPr>
                <w:rFonts w:ascii="Times New Roman" w:hAnsi="Times New Roman" w:cs="Times New Roman"/>
                <w:color w:val="202124"/>
                <w:sz w:val="24"/>
              </w:rPr>
            </w:pPr>
            <w:r w:rsidRPr="009C492D">
              <w:rPr>
                <w:rFonts w:ascii="Times New Roman" w:hAnsi="Times New Roman" w:cs="Times New Roman"/>
                <w:color w:val="202124"/>
                <w:sz w:val="24"/>
              </w:rPr>
              <w:t xml:space="preserve">Vstupní olivka je DN 6-10 mm, výstupní olivka je DN 8-10 mm, chladič má dvě olivky DN 6-8 mm. </w:t>
            </w:r>
          </w:p>
          <w:p w14:paraId="0BEEDA74" w14:textId="77777777" w:rsidR="00D51854" w:rsidRPr="009C492D" w:rsidRDefault="00D51854" w:rsidP="00D51854">
            <w:pPr>
              <w:spacing w:after="0"/>
              <w:ind w:left="217" w:right="218"/>
              <w:rPr>
                <w:rFonts w:ascii="Times New Roman" w:hAnsi="Times New Roman" w:cs="Times New Roman"/>
                <w:color w:val="202124"/>
                <w:sz w:val="24"/>
              </w:rPr>
            </w:pPr>
            <w:r w:rsidRPr="009C492D">
              <w:rPr>
                <w:rFonts w:ascii="Times New Roman" w:hAnsi="Times New Roman" w:cs="Times New Roman"/>
                <w:color w:val="202124"/>
                <w:sz w:val="24"/>
              </w:rPr>
              <w:t xml:space="preserve">V rámci dodávky bude přístroj kompletně namontován, připravený k použití, s manuálem v češtině. </w:t>
            </w:r>
          </w:p>
          <w:p w14:paraId="6EF660BA" w14:textId="354A4608" w:rsidR="00D51854" w:rsidRPr="005D1225" w:rsidRDefault="00D51854" w:rsidP="00D51854">
            <w:pPr>
              <w:spacing w:after="0"/>
              <w:ind w:left="217" w:right="218"/>
              <w:rPr>
                <w:rFonts w:ascii="Times New Roman" w:hAnsi="Times New Roman" w:cs="Times New Roman"/>
                <w:color w:val="202124"/>
                <w:sz w:val="24"/>
              </w:rPr>
            </w:pPr>
            <w:r w:rsidRPr="009C492D">
              <w:rPr>
                <w:rFonts w:ascii="Times New Roman" w:hAnsi="Times New Roman" w:cs="Times New Roman"/>
                <w:color w:val="202124"/>
                <w:sz w:val="24"/>
              </w:rPr>
              <w:t xml:space="preserve">Přístroj musí pracovat při síťovém napětí 200-230 V. </w:t>
            </w:r>
            <w:r w:rsidR="00005322" w:rsidRPr="009C492D">
              <w:rPr>
                <w:rFonts w:ascii="Times New Roman" w:hAnsi="Times New Roman" w:cs="Times New Roman"/>
                <w:color w:val="202124"/>
                <w:sz w:val="24"/>
              </w:rPr>
              <w:t>Přístroj je ovládán</w:t>
            </w:r>
            <w:r w:rsidRPr="009C492D">
              <w:rPr>
                <w:rFonts w:ascii="Times New Roman" w:hAnsi="Times New Roman" w:cs="Times New Roman"/>
                <w:color w:val="202124"/>
                <w:sz w:val="24"/>
              </w:rPr>
              <w:t xml:space="preserve"> dotykovým displejem.</w:t>
            </w:r>
          </w:p>
          <w:p w14:paraId="7CE9C29E" w14:textId="77777777" w:rsidR="00D51854" w:rsidRPr="00B9674B" w:rsidRDefault="00D51854" w:rsidP="00DF2F62">
            <w:pPr>
              <w:pStyle w:val="Bezmez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535C4511" w14:textId="77777777" w:rsidR="00312D11" w:rsidRDefault="00312D11" w:rsidP="00DF2F62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14:paraId="4754B8CE" w14:textId="77777777" w:rsidR="00312D11" w:rsidRDefault="00312D11" w:rsidP="00DF2F62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14:paraId="4C44F390" w14:textId="77777777" w:rsidR="00312D11" w:rsidRDefault="00312D11" w:rsidP="00DF2F62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14:paraId="2A77FF13" w14:textId="77777777" w:rsidR="00312D11" w:rsidRDefault="00312D11" w:rsidP="00DF2F62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14:paraId="703CBFD0" w14:textId="77777777" w:rsidR="00312D11" w:rsidRDefault="00312D11" w:rsidP="00DF2F62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14:paraId="7E2816BE" w14:textId="77777777" w:rsidR="00312D11" w:rsidRDefault="00312D11" w:rsidP="00DF2F62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14:paraId="30C55E8A" w14:textId="77777777" w:rsidR="00312D11" w:rsidRDefault="00312D11" w:rsidP="00DF2F62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14:paraId="13232281" w14:textId="77777777" w:rsidR="00312D11" w:rsidRDefault="00312D11" w:rsidP="00DF2F62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14:paraId="0C404DE9" w14:textId="77777777" w:rsidR="00312D11" w:rsidRDefault="00312D11" w:rsidP="00DF2F62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14:paraId="2EDC1BC3" w14:textId="45EF669C" w:rsidR="00D51854" w:rsidRPr="00024875" w:rsidRDefault="00D51854" w:rsidP="00DF2F62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………………..</w:t>
            </w:r>
          </w:p>
        </w:tc>
      </w:tr>
    </w:tbl>
    <w:p w14:paraId="77FBD2BA" w14:textId="77777777" w:rsidR="00312D11" w:rsidRDefault="00312D11" w:rsidP="005D1225">
      <w:pPr>
        <w:spacing w:after="0"/>
        <w:rPr>
          <w:rFonts w:ascii="Roboto" w:hAnsi="Roboto" w:cs="Arial"/>
          <w:i/>
          <w:iCs/>
          <w:color w:val="202124"/>
          <w:highlight w:val="yellow"/>
        </w:rPr>
      </w:pPr>
    </w:p>
    <w:p w14:paraId="3FB7DE03" w14:textId="280F8F5E" w:rsidR="005D1225" w:rsidRDefault="005D1225" w:rsidP="005D1225">
      <w:pPr>
        <w:spacing w:after="0"/>
        <w:rPr>
          <w:rFonts w:ascii="Roboto" w:hAnsi="Roboto" w:cs="Arial"/>
          <w:i/>
          <w:iCs/>
          <w:color w:val="202124"/>
        </w:rPr>
      </w:pPr>
      <w:r w:rsidRPr="00897DB1">
        <w:rPr>
          <w:rFonts w:ascii="Roboto" w:hAnsi="Roboto" w:cs="Arial"/>
          <w:i/>
          <w:iCs/>
          <w:color w:val="202124"/>
          <w:highlight w:val="yellow"/>
        </w:rPr>
        <w:t>*účastník vyplní žlutě označený sloupec</w:t>
      </w:r>
    </w:p>
    <w:p w14:paraId="311969BD" w14:textId="77777777" w:rsidR="005D1225" w:rsidRDefault="005D1225" w:rsidP="005D1225">
      <w:pPr>
        <w:spacing w:after="0"/>
        <w:rPr>
          <w:rFonts w:ascii="Roboto" w:hAnsi="Roboto" w:cs="Arial"/>
          <w:i/>
          <w:iCs/>
          <w:color w:val="202124"/>
          <w:highlight w:val="yellow"/>
        </w:rPr>
      </w:pPr>
    </w:p>
    <w:p w14:paraId="07190209" w14:textId="77777777" w:rsidR="005D1225" w:rsidRDefault="005D1225" w:rsidP="005D1225">
      <w:pPr>
        <w:spacing w:after="0"/>
        <w:rPr>
          <w:rFonts w:ascii="Roboto" w:hAnsi="Roboto" w:cs="Arial"/>
          <w:color w:val="202124"/>
        </w:rPr>
      </w:pPr>
    </w:p>
    <w:sectPr w:rsidR="005D1225" w:rsidSect="005D122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225"/>
    <w:rsid w:val="00005322"/>
    <w:rsid w:val="000112FB"/>
    <w:rsid w:val="0012316E"/>
    <w:rsid w:val="002C6DAE"/>
    <w:rsid w:val="00312D11"/>
    <w:rsid w:val="005D1225"/>
    <w:rsid w:val="005E020D"/>
    <w:rsid w:val="009C492D"/>
    <w:rsid w:val="00A87B19"/>
    <w:rsid w:val="00BA7408"/>
    <w:rsid w:val="00C33158"/>
    <w:rsid w:val="00CA2417"/>
    <w:rsid w:val="00D51854"/>
    <w:rsid w:val="00DB768B"/>
    <w:rsid w:val="00E4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B8631"/>
  <w15:chartTrackingRefBased/>
  <w15:docId w15:val="{AA9CD883-6322-40CB-81DE-BB5D06BD4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D1225"/>
    <w:pPr>
      <w:spacing w:after="120" w:line="240" w:lineRule="auto"/>
      <w:jc w:val="both"/>
    </w:pPr>
    <w:rPr>
      <w:rFonts w:ascii="Arial" w:hAnsi="Arial"/>
      <w:kern w:val="0"/>
      <w:sz w:val="22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5D1225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D1225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D1225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D1225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1225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1225"/>
    <w:pPr>
      <w:keepNext/>
      <w:keepLines/>
      <w:spacing w:before="40" w:after="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1225"/>
    <w:pPr>
      <w:keepNext/>
      <w:keepLines/>
      <w:spacing w:before="40" w:after="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1225"/>
    <w:pPr>
      <w:keepNext/>
      <w:keepLines/>
      <w:spacing w:after="0"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1225"/>
    <w:pPr>
      <w:keepNext/>
      <w:keepLines/>
      <w:spacing w:after="0"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12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D12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12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122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122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122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122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122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122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D1225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5D12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D1225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5D12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D1225"/>
    <w:pPr>
      <w:spacing w:before="160" w:after="160" w:line="278" w:lineRule="auto"/>
      <w:jc w:val="center"/>
    </w:pPr>
    <w:rPr>
      <w:rFonts w:asciiTheme="minorHAnsi" w:hAnsiTheme="minorHAnsi"/>
      <w:i/>
      <w:iCs/>
      <w:color w:val="404040" w:themeColor="text1" w:themeTint="BF"/>
      <w:kern w:val="2"/>
      <w:sz w:val="24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5D122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D1225"/>
    <w:pPr>
      <w:spacing w:after="160" w:line="278" w:lineRule="auto"/>
      <w:ind w:left="720"/>
      <w:contextualSpacing/>
      <w:jc w:val="left"/>
    </w:pPr>
    <w:rPr>
      <w:rFonts w:asciiTheme="minorHAnsi" w:hAnsiTheme="minorHAnsi"/>
      <w:kern w:val="2"/>
      <w:sz w:val="24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5D122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D12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/>
      <w:i/>
      <w:iCs/>
      <w:color w:val="0F4761" w:themeColor="accent1" w:themeShade="BF"/>
      <w:kern w:val="2"/>
      <w:sz w:val="24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D122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D1225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5D1225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mezer">
    <w:name w:val="No Spacing"/>
    <w:uiPriority w:val="1"/>
    <w:qFormat/>
    <w:rsid w:val="005D1225"/>
    <w:pPr>
      <w:spacing w:after="0" w:line="240" w:lineRule="auto"/>
    </w:pPr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Včeliš</dc:creator>
  <cp:keywords/>
  <dc:description/>
  <cp:lastModifiedBy>Jiří Včeliš</cp:lastModifiedBy>
  <cp:revision>3</cp:revision>
  <dcterms:created xsi:type="dcterms:W3CDTF">2025-09-09T08:31:00Z</dcterms:created>
  <dcterms:modified xsi:type="dcterms:W3CDTF">2025-09-09T09:14:00Z</dcterms:modified>
</cp:coreProperties>
</file>